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CC9" w:rsidRDefault="00173CC9" w:rsidP="002D7F5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AF4B4A" w:rsidRPr="00E02776" w:rsidRDefault="002976F5" w:rsidP="002D7F5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0277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ПРОТОКОЛ № </w:t>
      </w:r>
      <w:r w:rsidR="007E0CBA" w:rsidRPr="00E0277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1</w:t>
      </w:r>
    </w:p>
    <w:p w:rsidR="00AF4B4A" w:rsidRPr="00E02776" w:rsidRDefault="00B00E5A" w:rsidP="00936FC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0277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ЗАСЕДАНИЯ АНТИНАРКОТ ИЧЕСКОЙ КОМИССИИ НИЖНЕВАРТОВСКОГО РАЙОНА</w:t>
      </w:r>
    </w:p>
    <w:p w:rsidR="00B00E5A" w:rsidRPr="00E02776" w:rsidRDefault="006B1824" w:rsidP="00F628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0"/>
          <w:szCs w:val="3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14.9pt;margin-top:6.8pt;width:546.65pt;height:7.15pt;z-index:251658240" fillcolor="black [3200]" strokecolor="#f2f2f2 [3041]" strokeweight="3pt">
            <v:shadow on="t" type="perspective" color="#7f7f7f [1601]" opacity=".5" offset="1pt" offset2="-1pt"/>
          </v:shape>
        </w:pict>
      </w:r>
    </w:p>
    <w:tbl>
      <w:tblPr>
        <w:tblStyle w:val="a5"/>
        <w:tblW w:w="11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998"/>
      </w:tblGrid>
      <w:tr w:rsidR="00E02776" w:rsidRPr="00E02776" w:rsidTr="00B00E5A">
        <w:tc>
          <w:tcPr>
            <w:tcW w:w="6345" w:type="dxa"/>
          </w:tcPr>
          <w:p w:rsidR="00F6280C" w:rsidRPr="00E02776" w:rsidRDefault="00F6280C" w:rsidP="00B00E5A">
            <w:pPr>
              <w:ind w:right="-1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  <w:p w:rsidR="00173CC9" w:rsidRDefault="00173CC9" w:rsidP="00B00E5A">
            <w:pPr>
              <w:ind w:right="-1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  <w:p w:rsidR="00B00E5A" w:rsidRPr="00E02776" w:rsidRDefault="007E0CBA" w:rsidP="00B00E5A">
            <w:pPr>
              <w:ind w:right="-1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0277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25.06.2020</w:t>
            </w:r>
            <w:r w:rsidR="00B00E5A" w:rsidRPr="00E0277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года</w:t>
            </w:r>
          </w:p>
        </w:tc>
        <w:tc>
          <w:tcPr>
            <w:tcW w:w="4998" w:type="dxa"/>
          </w:tcPr>
          <w:p w:rsidR="00F6280C" w:rsidRPr="00E02776" w:rsidRDefault="00F6280C" w:rsidP="00B00E5A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173CC9" w:rsidRDefault="00173CC9" w:rsidP="00B00E5A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B00E5A" w:rsidRPr="00E02776" w:rsidRDefault="00B00E5A" w:rsidP="00B00E5A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Администрация </w:t>
            </w:r>
          </w:p>
          <w:p w:rsidR="007E0CBA" w:rsidRPr="00E02776" w:rsidRDefault="00B00E5A" w:rsidP="00B00E5A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Нижневартовского района </w:t>
            </w:r>
          </w:p>
          <w:p w:rsidR="00B00E5A" w:rsidRPr="00E02776" w:rsidRDefault="007E0CBA" w:rsidP="00B00E5A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(режим ВКС)</w:t>
            </w:r>
            <w:r w:rsidR="00B00E5A" w:rsidRPr="00E0277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F6280C" w:rsidRPr="00E02776" w:rsidRDefault="00F6280C" w:rsidP="00B00E5A">
            <w:pPr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</w:tbl>
    <w:p w:rsidR="00C1369C" w:rsidRPr="00E02776" w:rsidRDefault="00B00E5A" w:rsidP="00B00E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2776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E02776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</w:p>
    <w:tbl>
      <w:tblPr>
        <w:tblStyle w:val="a5"/>
        <w:tblpPr w:leftFromText="180" w:rightFromText="180" w:vertAnchor="text" w:tblpXSpec="center" w:tblpY="1"/>
        <w:tblOverlap w:val="nev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75"/>
        <w:gridCol w:w="5462"/>
      </w:tblGrid>
      <w:tr w:rsidR="00E02776" w:rsidRPr="00E02776" w:rsidTr="00E02776">
        <w:tc>
          <w:tcPr>
            <w:tcW w:w="3227" w:type="dxa"/>
          </w:tcPr>
          <w:p w:rsidR="001170EA" w:rsidRPr="00E02776" w:rsidRDefault="00B00E5A" w:rsidP="00B00E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Присутствовали:</w:t>
            </w:r>
          </w:p>
        </w:tc>
        <w:tc>
          <w:tcPr>
            <w:tcW w:w="775" w:type="dxa"/>
          </w:tcPr>
          <w:p w:rsidR="001170EA" w:rsidRPr="00E02776" w:rsidRDefault="001170EA" w:rsidP="00936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2" w:type="dxa"/>
          </w:tcPr>
          <w:p w:rsidR="001170EA" w:rsidRPr="00E02776" w:rsidRDefault="001170EA" w:rsidP="00936F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2776" w:rsidRPr="00E02776" w:rsidTr="00E02776">
        <w:tc>
          <w:tcPr>
            <w:tcW w:w="3227" w:type="dxa"/>
          </w:tcPr>
          <w:p w:rsidR="00B00E5A" w:rsidRPr="00E02776" w:rsidRDefault="00B00E5A" w:rsidP="00936F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dxa"/>
          </w:tcPr>
          <w:p w:rsidR="00B00E5A" w:rsidRPr="00E02776" w:rsidRDefault="00B00E5A" w:rsidP="00936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2" w:type="dxa"/>
          </w:tcPr>
          <w:p w:rsidR="00B00E5A" w:rsidRPr="00E02776" w:rsidRDefault="00B00E5A" w:rsidP="00936F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2776" w:rsidRPr="00E02776" w:rsidTr="00E02776">
        <w:tc>
          <w:tcPr>
            <w:tcW w:w="3227" w:type="dxa"/>
          </w:tcPr>
          <w:p w:rsidR="002976F5" w:rsidRPr="00E02776" w:rsidRDefault="002976F5" w:rsidP="00936F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Саломатин </w:t>
            </w:r>
          </w:p>
          <w:p w:rsidR="002976F5" w:rsidRPr="00E02776" w:rsidRDefault="002976F5" w:rsidP="00936F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 Александрович</w:t>
            </w:r>
          </w:p>
        </w:tc>
        <w:tc>
          <w:tcPr>
            <w:tcW w:w="775" w:type="dxa"/>
          </w:tcPr>
          <w:p w:rsidR="002976F5" w:rsidRPr="00E02776" w:rsidRDefault="002976F5" w:rsidP="00936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62" w:type="dxa"/>
          </w:tcPr>
          <w:p w:rsidR="002976F5" w:rsidRPr="00E02776" w:rsidRDefault="002976F5" w:rsidP="00936F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района, председатель комиссии</w:t>
            </w:r>
          </w:p>
        </w:tc>
      </w:tr>
      <w:tr w:rsidR="00E02776" w:rsidRPr="00E02776" w:rsidTr="00E02776">
        <w:tc>
          <w:tcPr>
            <w:tcW w:w="3227" w:type="dxa"/>
          </w:tcPr>
          <w:p w:rsidR="002976F5" w:rsidRPr="00E02776" w:rsidRDefault="002976F5" w:rsidP="00936F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dxa"/>
          </w:tcPr>
          <w:p w:rsidR="002976F5" w:rsidRPr="00E02776" w:rsidRDefault="002976F5" w:rsidP="00936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2" w:type="dxa"/>
          </w:tcPr>
          <w:p w:rsidR="002976F5" w:rsidRPr="00E02776" w:rsidRDefault="002976F5" w:rsidP="00936F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2776" w:rsidRPr="00E02776" w:rsidTr="00E02776">
        <w:tc>
          <w:tcPr>
            <w:tcW w:w="3227" w:type="dxa"/>
          </w:tcPr>
          <w:p w:rsidR="002976F5" w:rsidRPr="00E02776" w:rsidRDefault="002976F5" w:rsidP="00936F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775" w:type="dxa"/>
          </w:tcPr>
          <w:p w:rsidR="002976F5" w:rsidRPr="00E02776" w:rsidRDefault="002976F5" w:rsidP="00936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2" w:type="dxa"/>
          </w:tcPr>
          <w:p w:rsidR="002976F5" w:rsidRPr="00E02776" w:rsidRDefault="002976F5" w:rsidP="00936F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2776" w:rsidRPr="00E02776" w:rsidTr="00E02776">
        <w:tc>
          <w:tcPr>
            <w:tcW w:w="3227" w:type="dxa"/>
          </w:tcPr>
          <w:p w:rsidR="002976F5" w:rsidRPr="00E02776" w:rsidRDefault="002976F5" w:rsidP="00936F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dxa"/>
          </w:tcPr>
          <w:p w:rsidR="002976F5" w:rsidRPr="00E02776" w:rsidRDefault="002976F5" w:rsidP="00936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2" w:type="dxa"/>
          </w:tcPr>
          <w:p w:rsidR="002976F5" w:rsidRPr="00E02776" w:rsidRDefault="002976F5" w:rsidP="00936F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2776" w:rsidRPr="00E02776" w:rsidTr="00E02776">
        <w:trPr>
          <w:trHeight w:val="77"/>
        </w:trPr>
        <w:tc>
          <w:tcPr>
            <w:tcW w:w="3227" w:type="dxa"/>
          </w:tcPr>
          <w:p w:rsidR="00C1369C" w:rsidRPr="00E02776" w:rsidRDefault="00C1369C" w:rsidP="00F8004F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Карканов</w:t>
            </w:r>
          </w:p>
          <w:p w:rsidR="00C1369C" w:rsidRPr="00E02776" w:rsidRDefault="00C1369C" w:rsidP="00F8004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Юрий Владимирович</w:t>
            </w:r>
          </w:p>
        </w:tc>
        <w:tc>
          <w:tcPr>
            <w:tcW w:w="775" w:type="dxa"/>
          </w:tcPr>
          <w:p w:rsidR="00C1369C" w:rsidRPr="00E02776" w:rsidRDefault="00C1369C" w:rsidP="00F8004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62" w:type="dxa"/>
          </w:tcPr>
          <w:p w:rsidR="00C1369C" w:rsidRPr="00E02776" w:rsidRDefault="00C1369C" w:rsidP="00F8004F">
            <w:pPr>
              <w:pStyle w:val="ConsPlusCell"/>
              <w:jc w:val="both"/>
              <w:rPr>
                <w:color w:val="000000" w:themeColor="text1"/>
              </w:rPr>
            </w:pPr>
            <w:r w:rsidRPr="00E02776">
              <w:rPr>
                <w:color w:val="000000" w:themeColor="text1"/>
              </w:rPr>
              <w:t>начальник Межмуниципального отдела Министерства внутренних дел Российской Федерации «Нижневартовский»</w:t>
            </w: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F8004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dxa"/>
          </w:tcPr>
          <w:p w:rsidR="00C1369C" w:rsidRPr="00E02776" w:rsidRDefault="00C1369C" w:rsidP="00F8004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2" w:type="dxa"/>
          </w:tcPr>
          <w:p w:rsidR="00C1369C" w:rsidRPr="00E02776" w:rsidRDefault="00C1369C" w:rsidP="00F8004F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Варфоломеев</w:t>
            </w:r>
          </w:p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 Сергеевич</w:t>
            </w:r>
          </w:p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dxa"/>
          </w:tcPr>
          <w:p w:rsidR="00C1369C" w:rsidRPr="00E02776" w:rsidRDefault="00C1369C" w:rsidP="00C136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62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планирования, предназначения, подготовки и учета мобилизационных ресурсов военного комиссариата Ханты-Мансийского автономного округа-Югры по городу Нижневартовску и Нижневартовскому району </w:t>
            </w: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2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Журавлева </w:t>
            </w:r>
          </w:p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Оксана Владимировна</w:t>
            </w:r>
          </w:p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dxa"/>
          </w:tcPr>
          <w:p w:rsidR="00C1369C" w:rsidRPr="00E02776" w:rsidRDefault="00C1369C" w:rsidP="00C136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62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управления социальной защиты населения по г. Нижневартовску и Нижневартовскому району </w:t>
            </w: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2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Косов </w:t>
            </w:r>
          </w:p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Васильевич</w:t>
            </w:r>
          </w:p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dxa"/>
          </w:tcPr>
          <w:p w:rsidR="00C1369C" w:rsidRPr="00E02776" w:rsidRDefault="00C1369C" w:rsidP="00C136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62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генерального директора по безопасности открытого акционерного общества Многопрофильной Компании «Аганнефтегазгеология</w:t>
            </w: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2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Любомирская </w:t>
            </w:r>
          </w:p>
          <w:p w:rsidR="00C1369C" w:rsidRPr="00E02776" w:rsidRDefault="00C1369C" w:rsidP="00C136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Маргарита Васильевна  </w:t>
            </w:r>
          </w:p>
        </w:tc>
        <w:tc>
          <w:tcPr>
            <w:tcW w:w="775" w:type="dxa"/>
          </w:tcPr>
          <w:p w:rsidR="00C1369C" w:rsidRPr="00E02776" w:rsidRDefault="00C1369C" w:rsidP="00C1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62" w:type="dxa"/>
          </w:tcPr>
          <w:p w:rsidR="00C1369C" w:rsidRPr="00E02776" w:rsidRDefault="00C1369C" w:rsidP="00C136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председателя комиссии, ответственное должностное лицо за организационное обеспечение деятельности комиссии, исполняющий обязанности заместителя главы района по социальным вопросам, начальник </w:t>
            </w: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управления образования и молодежной политики администрации района</w:t>
            </w: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dxa"/>
          </w:tcPr>
          <w:p w:rsidR="00C1369C" w:rsidRPr="00E02776" w:rsidRDefault="00C1369C" w:rsidP="00C136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2" w:type="dxa"/>
          </w:tcPr>
          <w:p w:rsidR="00C1369C" w:rsidRPr="00E02776" w:rsidRDefault="00C1369C" w:rsidP="00C136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027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Меркин</w:t>
            </w:r>
            <w:proofErr w:type="spellEnd"/>
            <w:r w:rsidRPr="00E027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Сергей Владимирович</w:t>
            </w:r>
          </w:p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dxa"/>
          </w:tcPr>
          <w:p w:rsidR="00C1369C" w:rsidRPr="00E02776" w:rsidRDefault="00C1369C" w:rsidP="00C1369C">
            <w:pPr>
              <w:ind w:right="-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62" w:type="dxa"/>
          </w:tcPr>
          <w:p w:rsidR="00C1369C" w:rsidRPr="00E02776" w:rsidRDefault="00C1369C" w:rsidP="00C1369C">
            <w:pPr>
              <w:ind w:right="-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заместитель начальника 2 отдела Службы по Ханты-Мансийскому автономному округу Регионального Управления Федеральной службы безопасности Российской Федерации по Тюменской области</w:t>
            </w: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dxa"/>
          </w:tcPr>
          <w:p w:rsidR="00C1369C" w:rsidRPr="00E02776" w:rsidRDefault="00C1369C" w:rsidP="00C1369C">
            <w:pPr>
              <w:ind w:right="-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62" w:type="dxa"/>
          </w:tcPr>
          <w:p w:rsidR="00C1369C" w:rsidRPr="00E02776" w:rsidRDefault="00C1369C" w:rsidP="00C1369C">
            <w:pPr>
              <w:ind w:right="-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pStyle w:val="ConsPlusCell"/>
              <w:rPr>
                <w:color w:val="000000" w:themeColor="text1"/>
              </w:rPr>
            </w:pPr>
            <w:proofErr w:type="spellStart"/>
            <w:r w:rsidRPr="00E02776">
              <w:rPr>
                <w:color w:val="000000" w:themeColor="text1"/>
              </w:rPr>
              <w:t>Мокин</w:t>
            </w:r>
            <w:proofErr w:type="spellEnd"/>
          </w:p>
          <w:p w:rsidR="00C1369C" w:rsidRPr="00E02776" w:rsidRDefault="00C1369C" w:rsidP="00C1369C">
            <w:pPr>
              <w:pStyle w:val="ConsPlusCell"/>
              <w:rPr>
                <w:color w:val="000000" w:themeColor="text1"/>
              </w:rPr>
            </w:pPr>
            <w:r w:rsidRPr="00E02776">
              <w:rPr>
                <w:color w:val="000000" w:themeColor="text1"/>
              </w:rPr>
              <w:t>Никита Сергеевич</w:t>
            </w:r>
          </w:p>
        </w:tc>
        <w:tc>
          <w:tcPr>
            <w:tcW w:w="775" w:type="dxa"/>
          </w:tcPr>
          <w:p w:rsidR="00C1369C" w:rsidRPr="00E02776" w:rsidRDefault="00C1369C" w:rsidP="00C1369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5462" w:type="dxa"/>
          </w:tcPr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помощник прокурора Нижневартовского района </w:t>
            </w: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2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Перекокин </w:t>
            </w:r>
          </w:p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 Николаевич</w:t>
            </w:r>
          </w:p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2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территориального отдела Федеральной службы по надзору в сфере защиты прав потребителей и благополучия человека по Ханты-Мансийском автономном округе-Югре, в городе Нижневартовске, Нижневартовском районе и городе Мегионе </w:t>
            </w: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2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Субханкулов</w:t>
            </w:r>
          </w:p>
          <w:p w:rsidR="00C1369C" w:rsidRPr="00E02776" w:rsidRDefault="00C1369C" w:rsidP="00C136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 Рафаэлевич</w:t>
            </w:r>
          </w:p>
        </w:tc>
        <w:tc>
          <w:tcPr>
            <w:tcW w:w="775" w:type="dxa"/>
          </w:tcPr>
          <w:p w:rsidR="00C1369C" w:rsidRPr="00E02776" w:rsidRDefault="00C1369C" w:rsidP="00C1369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62" w:type="dxa"/>
          </w:tcPr>
          <w:p w:rsidR="00C1369C" w:rsidRPr="00E02776" w:rsidRDefault="00C1369C" w:rsidP="00C136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штаба Нижневартовского районного местного отделения Всероссийской общественной организации «Молодая Гвардия Единой России»</w:t>
            </w: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dxa"/>
          </w:tcPr>
          <w:p w:rsidR="00C1369C" w:rsidRPr="00E02776" w:rsidRDefault="00C1369C" w:rsidP="00C1369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2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ind w:right="-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Шершнева</w:t>
            </w:r>
          </w:p>
          <w:p w:rsidR="00C1369C" w:rsidRPr="00E02776" w:rsidRDefault="00C1369C" w:rsidP="00C1369C">
            <w:pPr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Лилия Александровна </w:t>
            </w:r>
          </w:p>
        </w:tc>
        <w:tc>
          <w:tcPr>
            <w:tcW w:w="775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2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исполняющий обязанности начальника Нижневартовского таможенного поста Тюменской таможни</w:t>
            </w: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775" w:type="dxa"/>
          </w:tcPr>
          <w:p w:rsidR="00C1369C" w:rsidRPr="00E02776" w:rsidRDefault="00C1369C" w:rsidP="00C1369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2" w:type="dxa"/>
          </w:tcPr>
          <w:p w:rsidR="00C1369C" w:rsidRPr="00E02776" w:rsidRDefault="00C1369C" w:rsidP="00C1369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Шляхтина </w:t>
            </w:r>
          </w:p>
          <w:p w:rsidR="00C1369C" w:rsidRPr="00E02776" w:rsidRDefault="00C1369C" w:rsidP="00C136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Нина Анатольевна       </w:t>
            </w:r>
          </w:p>
        </w:tc>
        <w:tc>
          <w:tcPr>
            <w:tcW w:w="775" w:type="dxa"/>
          </w:tcPr>
          <w:p w:rsidR="00C1369C" w:rsidRPr="00E02776" w:rsidRDefault="00C1369C" w:rsidP="00C1369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62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врач бюджетного учреждения Ханты-Мансийского автономного округа – Югры «Нижневартовская районная больница»</w:t>
            </w: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dxa"/>
          </w:tcPr>
          <w:p w:rsidR="00C1369C" w:rsidRPr="00E02776" w:rsidRDefault="00C1369C" w:rsidP="00C1369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2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Приглашенные:</w:t>
            </w:r>
          </w:p>
        </w:tc>
        <w:tc>
          <w:tcPr>
            <w:tcW w:w="775" w:type="dxa"/>
          </w:tcPr>
          <w:p w:rsidR="00C1369C" w:rsidRPr="00E02776" w:rsidRDefault="00C1369C" w:rsidP="00C1369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2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dxa"/>
          </w:tcPr>
          <w:p w:rsidR="00C1369C" w:rsidRPr="00E02776" w:rsidRDefault="00C1369C" w:rsidP="00C1369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2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Вениаминов </w:t>
            </w:r>
          </w:p>
          <w:p w:rsidR="00C1369C" w:rsidRPr="00E02776" w:rsidRDefault="00C1369C" w:rsidP="00C136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Сергей Геннадьевич- </w:t>
            </w:r>
          </w:p>
        </w:tc>
        <w:tc>
          <w:tcPr>
            <w:tcW w:w="775" w:type="dxa"/>
          </w:tcPr>
          <w:p w:rsidR="00C1369C" w:rsidRPr="00E02776" w:rsidRDefault="00C1369C" w:rsidP="00C136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62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 городского поселения Излучинск</w:t>
            </w: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dxa"/>
          </w:tcPr>
          <w:p w:rsidR="00C1369C" w:rsidRPr="00E02776" w:rsidRDefault="00C1369C" w:rsidP="00C136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2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2776" w:rsidRPr="00E02776" w:rsidTr="00E02776">
        <w:tc>
          <w:tcPr>
            <w:tcW w:w="3227" w:type="dxa"/>
          </w:tcPr>
          <w:p w:rsidR="00C1369C" w:rsidRPr="00E02776" w:rsidRDefault="00C1369C" w:rsidP="00C136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Шатских</w:t>
            </w:r>
            <w:proofErr w:type="spellEnd"/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1369C" w:rsidRPr="00E02776" w:rsidRDefault="00C1369C" w:rsidP="00C1369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Ивановна</w:t>
            </w:r>
          </w:p>
        </w:tc>
        <w:tc>
          <w:tcPr>
            <w:tcW w:w="775" w:type="dxa"/>
          </w:tcPr>
          <w:p w:rsidR="00C1369C" w:rsidRPr="00E02776" w:rsidRDefault="00C1369C" w:rsidP="00C136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62" w:type="dxa"/>
          </w:tcPr>
          <w:p w:rsidR="00C1369C" w:rsidRPr="00E02776" w:rsidRDefault="00C1369C" w:rsidP="00C136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департамента экономики администрации района</w:t>
            </w:r>
          </w:p>
        </w:tc>
      </w:tr>
    </w:tbl>
    <w:p w:rsidR="007E0CBA" w:rsidRPr="00E02776" w:rsidRDefault="007E0CBA" w:rsidP="002D67CA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F6280C" w:rsidRPr="00E02776" w:rsidRDefault="00F6280C" w:rsidP="002D67CA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F6280C" w:rsidRPr="00E02776" w:rsidRDefault="00F6280C" w:rsidP="002D67CA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F6280C" w:rsidRPr="00E02776" w:rsidRDefault="00F6280C" w:rsidP="002D67CA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C1369C" w:rsidRPr="00E02776" w:rsidRDefault="00C1369C" w:rsidP="00C1369C">
      <w:pPr>
        <w:pStyle w:val="a3"/>
        <w:tabs>
          <w:tab w:val="left" w:pos="6645"/>
        </w:tabs>
        <w:spacing w:after="0" w:line="240" w:lineRule="auto"/>
        <w:ind w:left="45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2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1. О состоянии наркоситуации и результатах работы по противодействию незаконному обороту наркотиков на территории Нижневартовского района   за 2019 год</w:t>
      </w:r>
      <w:r w:rsidRPr="00E027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C1369C" w:rsidRPr="00E02776" w:rsidRDefault="00C1369C" w:rsidP="00C1369C">
      <w:pPr>
        <w:pStyle w:val="a3"/>
        <w:tabs>
          <w:tab w:val="left" w:pos="6645"/>
        </w:tabs>
        <w:spacing w:after="0" w:line="240" w:lineRule="auto"/>
        <w:ind w:left="45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27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(Ю.В. Карканов)</w:t>
      </w:r>
    </w:p>
    <w:p w:rsidR="00C1369C" w:rsidRPr="00E02776" w:rsidRDefault="00C1369C" w:rsidP="00C1369C">
      <w:pPr>
        <w:pStyle w:val="a3"/>
        <w:tabs>
          <w:tab w:val="left" w:pos="6645"/>
        </w:tabs>
        <w:spacing w:after="0" w:line="240" w:lineRule="auto"/>
        <w:ind w:left="45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73CC9" w:rsidRPr="002D67CA" w:rsidRDefault="00173CC9" w:rsidP="00173CC9">
      <w:pPr>
        <w:pStyle w:val="a3"/>
        <w:tabs>
          <w:tab w:val="left" w:pos="45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44403614"/>
      <w:r w:rsidRPr="002D67C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73CC9" w:rsidRPr="00173CC9" w:rsidRDefault="00173CC9" w:rsidP="00173CC9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7CA">
        <w:rPr>
          <w:rFonts w:ascii="Times New Roman" w:hAnsi="Times New Roman" w:cs="Times New Roman"/>
          <w:sz w:val="28"/>
          <w:szCs w:val="28"/>
        </w:rPr>
        <w:t>Отметить:</w:t>
      </w:r>
    </w:p>
    <w:bookmarkEnd w:id="0"/>
    <w:p w:rsidR="00173CC9" w:rsidRPr="00173CC9" w:rsidRDefault="00173CC9" w:rsidP="003D74A8">
      <w:pPr>
        <w:pStyle w:val="ad"/>
        <w:tabs>
          <w:tab w:val="left" w:pos="-340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3CC9">
        <w:rPr>
          <w:rFonts w:ascii="Times New Roman" w:hAnsi="Times New Roman" w:cs="Times New Roman"/>
          <w:sz w:val="28"/>
          <w:szCs w:val="28"/>
        </w:rPr>
        <w:t>По состоянию 19 июня 2020 года, зарегистрировано 21 (пг-26) преступлений в сфере незаконного оборота наркотиков</w:t>
      </w:r>
      <w:r w:rsidR="003D74A8">
        <w:rPr>
          <w:rFonts w:ascii="Times New Roman" w:hAnsi="Times New Roman" w:cs="Times New Roman"/>
          <w:sz w:val="28"/>
          <w:szCs w:val="28"/>
        </w:rPr>
        <w:t>. П</w:t>
      </w:r>
      <w:r w:rsidRPr="00173CC9">
        <w:rPr>
          <w:rFonts w:ascii="Times New Roman" w:hAnsi="Times New Roman" w:cs="Times New Roman"/>
          <w:sz w:val="28"/>
          <w:szCs w:val="28"/>
        </w:rPr>
        <w:t>редварительно расследовано 7 преступлений (</w:t>
      </w:r>
      <w:proofErr w:type="spellStart"/>
      <w:r w:rsidRPr="00173CC9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173CC9">
        <w:rPr>
          <w:rFonts w:ascii="Times New Roman" w:hAnsi="Times New Roman" w:cs="Times New Roman"/>
          <w:sz w:val="28"/>
          <w:szCs w:val="28"/>
        </w:rPr>
        <w:t xml:space="preserve"> -15) снижение на -53,3%, по фактам сбыта наркотиков 11 (пг-16) снижение на -31,3%</w:t>
      </w:r>
      <w:r w:rsidR="003D74A8">
        <w:rPr>
          <w:rFonts w:ascii="Times New Roman" w:hAnsi="Times New Roman" w:cs="Times New Roman"/>
          <w:sz w:val="28"/>
          <w:szCs w:val="28"/>
        </w:rPr>
        <w:t xml:space="preserve">, </w:t>
      </w:r>
      <w:r w:rsidRPr="00173CC9">
        <w:rPr>
          <w:rFonts w:ascii="Times New Roman" w:hAnsi="Times New Roman" w:cs="Times New Roman"/>
          <w:sz w:val="28"/>
          <w:szCs w:val="28"/>
        </w:rPr>
        <w:t xml:space="preserve">изъято наркотиков по оконченным преступлениям 760 грамм (пг-522) повышение на  +45,6 % грамма, изъято наркотиков по зарегистрированным преступлениям 2320 грамма (пг-516) повышение на +349,6 %. </w:t>
      </w:r>
    </w:p>
    <w:p w:rsidR="00173CC9" w:rsidRPr="00173CC9" w:rsidRDefault="00173CC9" w:rsidP="00173CC9">
      <w:pPr>
        <w:pStyle w:val="ad"/>
        <w:tabs>
          <w:tab w:val="left" w:pos="-3402"/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C9">
        <w:rPr>
          <w:rFonts w:ascii="Times New Roman" w:hAnsi="Times New Roman" w:cs="Times New Roman"/>
          <w:sz w:val="28"/>
          <w:szCs w:val="28"/>
        </w:rPr>
        <w:t>Так до начала режима обязательной самоизоляции граждан, на территории Нижневартовского района, были проведены акции, направленные на снижение уровня наркотизации населения Нижневартовского района, профилактику преступлений и правонарушений, связанных с незаконным оборотом наркотических средств и психотропных веществ, в том числе на предупреждение участия несовершеннолетних в незаконном обороте наркотиков.</w:t>
      </w:r>
    </w:p>
    <w:p w:rsidR="00173CC9" w:rsidRPr="00173CC9" w:rsidRDefault="00173CC9" w:rsidP="00173CC9">
      <w:pPr>
        <w:pStyle w:val="ad"/>
        <w:tabs>
          <w:tab w:val="left" w:pos="-3402"/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C9">
        <w:rPr>
          <w:rFonts w:ascii="Times New Roman" w:hAnsi="Times New Roman" w:cs="Times New Roman"/>
          <w:sz w:val="28"/>
          <w:szCs w:val="28"/>
        </w:rPr>
        <w:t xml:space="preserve">В целях привлечения внимания общественности к проблеме наркомании, формирования негативного отношения к употреблению психоактивных веществ на территории оперативного обслуживания МОМВД России «Нижневартовский» в период с 16.03.2020 года по 27.03.2020 года проводились мероприятия в рамках первого этапа Общероссийской акции «Сообщи, где торгуют смертью». </w:t>
      </w:r>
    </w:p>
    <w:p w:rsidR="00173CC9" w:rsidRPr="00173CC9" w:rsidRDefault="00173CC9" w:rsidP="00173CC9">
      <w:pPr>
        <w:pStyle w:val="ad"/>
        <w:tabs>
          <w:tab w:val="left" w:pos="-3402"/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C9">
        <w:rPr>
          <w:rFonts w:ascii="Times New Roman" w:hAnsi="Times New Roman" w:cs="Times New Roman"/>
          <w:sz w:val="28"/>
          <w:szCs w:val="28"/>
        </w:rPr>
        <w:t>В образовательных учреждениях Нижневартовского района проведено 4 лекции (общий охват несовершеннолетних 366), на которых доведена информация о наркоситуации на территории ХМАО-Югры, об административной и уголовной ответственности за употребление и распространение наркотических веществ, о пагубности потребления психоактивных веществ.</w:t>
      </w:r>
    </w:p>
    <w:p w:rsidR="00173CC9" w:rsidRPr="00173CC9" w:rsidRDefault="00173CC9" w:rsidP="00173CC9">
      <w:pPr>
        <w:pStyle w:val="ad"/>
        <w:tabs>
          <w:tab w:val="left" w:pos="-3402"/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C9">
        <w:rPr>
          <w:rFonts w:ascii="Times New Roman" w:hAnsi="Times New Roman" w:cs="Times New Roman"/>
          <w:sz w:val="28"/>
          <w:szCs w:val="28"/>
        </w:rPr>
        <w:t>На базе МБОУ «ИОСШ УИОП №2» в рамках проведения правового дня для несовершеннолетних проведены лекции для возрастной категории «+13» на тему: «Ответственность несовершеннолетних», «Комендантский час», «Правила поведения», «Наркотики – это…», «Как не стать жертвой преступления», «Безобиден ли алкоголь…». В указанном мероприятий приняло участие: 35 подростков, 2 специалиста социальной защиты населения.</w:t>
      </w:r>
    </w:p>
    <w:p w:rsidR="00173CC9" w:rsidRPr="00173CC9" w:rsidRDefault="00173CC9" w:rsidP="00173CC9">
      <w:pPr>
        <w:pStyle w:val="ad"/>
        <w:tabs>
          <w:tab w:val="left" w:pos="-3402"/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C9">
        <w:rPr>
          <w:rFonts w:ascii="Times New Roman" w:hAnsi="Times New Roman" w:cs="Times New Roman"/>
          <w:sz w:val="28"/>
          <w:szCs w:val="28"/>
        </w:rPr>
        <w:t>Также сотрудниками МОМВД организованы и проведены мероприятия в общественных местах массового пребывания несовершеннолетних и молодежи, направленные на выявление лиц причастных к противоправным деяниям, связанных с незаконным оборотом наркотических средств, в том числе:</w:t>
      </w:r>
    </w:p>
    <w:p w:rsidR="00173CC9" w:rsidRPr="00173CC9" w:rsidRDefault="00173CC9" w:rsidP="00173CC9">
      <w:pPr>
        <w:pStyle w:val="ad"/>
        <w:tabs>
          <w:tab w:val="left" w:pos="-3402"/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C9">
        <w:rPr>
          <w:rFonts w:ascii="Times New Roman" w:hAnsi="Times New Roman" w:cs="Times New Roman"/>
          <w:sz w:val="28"/>
          <w:szCs w:val="28"/>
        </w:rPr>
        <w:t>- 235 проверок мест массового пребывания несовершеннолетних и молодежи (скверы, парки, дома культуры, игровые площадки, оздоровительные центры, дома культуры, иные места пребывания), в том числе, 190 проверок жилого сектора (подъезды, чердачные и подвальные помещения жилых домов, посещение лиц, состоящих на профилактических учетах).</w:t>
      </w:r>
    </w:p>
    <w:p w:rsidR="00173CC9" w:rsidRPr="00173CC9" w:rsidRDefault="00173CC9" w:rsidP="00173CC9">
      <w:pPr>
        <w:pStyle w:val="ad"/>
        <w:tabs>
          <w:tab w:val="left" w:pos="-3402"/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C9">
        <w:rPr>
          <w:rFonts w:ascii="Times New Roman" w:hAnsi="Times New Roman" w:cs="Times New Roman"/>
          <w:sz w:val="28"/>
          <w:szCs w:val="28"/>
        </w:rPr>
        <w:t xml:space="preserve">В целях противодействия пропаганды наркотических средств сотрудниками МОМВД России «Нижневартовский» осуществлены мероприятия по обследованию зданий, сооружений по установлению фактов размещения «стеновой рекламы» на </w:t>
      </w:r>
      <w:r w:rsidRPr="00173CC9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обслуживаемой территории. Осуществляется мониторинг Интернет-ресурсов по размещению частных объявлений на предмет пропаганды или предложения в приобретении наркотических средств на территории Нижневартовского района. </w:t>
      </w:r>
    </w:p>
    <w:p w:rsidR="00173CC9" w:rsidRPr="00173CC9" w:rsidRDefault="00173CC9" w:rsidP="00173CC9">
      <w:pPr>
        <w:pStyle w:val="ad"/>
        <w:tabs>
          <w:tab w:val="left" w:pos="-3402"/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C9">
        <w:rPr>
          <w:rFonts w:ascii="Times New Roman" w:hAnsi="Times New Roman" w:cs="Times New Roman"/>
          <w:sz w:val="28"/>
          <w:szCs w:val="28"/>
        </w:rPr>
        <w:t>На постоянной основе сотрудниками МОМВД России «Нижневартовский» ведётся работа с лицами, которые состоят под надзором по линии незаконного оборота наркотиков, с целью профилактики правонарушении в сфере незаконного оборота наркотиков</w:t>
      </w:r>
    </w:p>
    <w:p w:rsidR="00173CC9" w:rsidRDefault="00173CC9" w:rsidP="003D74A8">
      <w:pPr>
        <w:pStyle w:val="ad"/>
        <w:tabs>
          <w:tab w:val="left" w:pos="-3402"/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CC9">
        <w:rPr>
          <w:rFonts w:ascii="Times New Roman" w:hAnsi="Times New Roman" w:cs="Times New Roman"/>
          <w:sz w:val="28"/>
          <w:szCs w:val="28"/>
        </w:rPr>
        <w:t>По состоянию на отчетную дату и аналогичного периода 2019 года, фактов склонения к потреблению наркотических средства на территории оперативного обслуживания МОМВД России «Нижневартовский» не зарегистрировано.</w:t>
      </w:r>
    </w:p>
    <w:p w:rsidR="00A3540E" w:rsidRPr="003D74A8" w:rsidRDefault="00A3540E" w:rsidP="003D74A8">
      <w:pPr>
        <w:pStyle w:val="ad"/>
        <w:tabs>
          <w:tab w:val="left" w:pos="-3402"/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69C" w:rsidRPr="00E02776" w:rsidRDefault="00C1369C" w:rsidP="00C1369C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2776">
        <w:rPr>
          <w:rFonts w:ascii="Times New Roman" w:hAnsi="Times New Roman" w:cs="Times New Roman"/>
          <w:color w:val="000000" w:themeColor="text1"/>
          <w:sz w:val="28"/>
          <w:szCs w:val="28"/>
        </w:rPr>
        <w:t>Для снижения показателя «смертельных отравлений от употребления наркотических средств и психотропных веществ» (с 2 до 1 случая) Межмуниципальному отделу Министерства внутренних дел Российской Федерации «Нижневартовский» (Ю.В. Карканов) принять меры по повышению эффективности деятельности по выявлению, раскрытию и пресечению правонарушений и преступлений в сфере законодательства о наркотических средствах и психотропных веществах.</w:t>
      </w:r>
    </w:p>
    <w:p w:rsidR="00C1369C" w:rsidRPr="00E02776" w:rsidRDefault="00C1369C" w:rsidP="00C1369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27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 исполнения: доложить на заседании Антинаркотической комиссии Нижневартовского района во 4-ом квартале 2020 года</w:t>
      </w:r>
    </w:p>
    <w:p w:rsidR="00173CC9" w:rsidRPr="006B1824" w:rsidRDefault="00173CC9" w:rsidP="006B182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1" w:name="_GoBack"/>
      <w:bookmarkEnd w:id="1"/>
    </w:p>
    <w:p w:rsidR="00C1369C" w:rsidRPr="00E02776" w:rsidRDefault="00C1369C" w:rsidP="00C1369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69C" w:rsidRPr="00E02776" w:rsidRDefault="00C1369C" w:rsidP="00C1369C">
      <w:pPr>
        <w:pStyle w:val="a3"/>
        <w:numPr>
          <w:ilvl w:val="0"/>
          <w:numId w:val="24"/>
        </w:numP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2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ранней диагностике зависимого поведения от психоактивных веществ</w:t>
      </w:r>
    </w:p>
    <w:p w:rsidR="00C1369C" w:rsidRPr="00E02776" w:rsidRDefault="00C1369C" w:rsidP="00C1369C">
      <w:pPr>
        <w:pStyle w:val="a3"/>
        <w:tabs>
          <w:tab w:val="left" w:pos="6645"/>
        </w:tabs>
        <w:spacing w:after="0" w:line="240" w:lineRule="auto"/>
        <w:ind w:left="45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27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(Н.А. Шляхтина)</w:t>
      </w:r>
    </w:p>
    <w:p w:rsidR="00C1369C" w:rsidRDefault="00C1369C" w:rsidP="00C1369C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D74A8" w:rsidRPr="002D67CA" w:rsidRDefault="003D74A8" w:rsidP="003D74A8">
      <w:pPr>
        <w:pStyle w:val="a3"/>
        <w:tabs>
          <w:tab w:val="left" w:pos="45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7C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74A8" w:rsidRPr="00A3540E" w:rsidRDefault="003D74A8" w:rsidP="00A3540E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7CA">
        <w:rPr>
          <w:rFonts w:ascii="Times New Roman" w:hAnsi="Times New Roman" w:cs="Times New Roman"/>
          <w:sz w:val="28"/>
          <w:szCs w:val="28"/>
        </w:rPr>
        <w:t>Отметить:</w:t>
      </w:r>
    </w:p>
    <w:p w:rsidR="00A3540E" w:rsidRPr="00A3540E" w:rsidRDefault="00A3540E" w:rsidP="00A35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40E">
        <w:rPr>
          <w:rFonts w:ascii="Times New Roman" w:hAnsi="Times New Roman" w:cs="Times New Roman"/>
          <w:sz w:val="28"/>
          <w:szCs w:val="28"/>
        </w:rPr>
        <w:t>Проводимые профилактические мероприятия антинаркотической направленности позволили достичь положительной динамики показателей, характеризующих наркоситуацию на территории Нижневартовского района:</w:t>
      </w:r>
    </w:p>
    <w:p w:rsidR="00A3540E" w:rsidRPr="00A3540E" w:rsidRDefault="00A3540E" w:rsidP="00A35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40E">
        <w:rPr>
          <w:rFonts w:ascii="Times New Roman" w:hAnsi="Times New Roman" w:cs="Times New Roman"/>
          <w:sz w:val="28"/>
          <w:szCs w:val="28"/>
        </w:rPr>
        <w:t xml:space="preserve">- наблюдается уменьшение числа лиц, зарегистрированных с диагнозом «наркомания»: за 6 месяцев 2019 года состояли на учёте – 38 человек с диагнозом «наркомания» </w:t>
      </w:r>
    </w:p>
    <w:p w:rsidR="00A3540E" w:rsidRPr="00A3540E" w:rsidRDefault="00A3540E" w:rsidP="00A3540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540E">
        <w:rPr>
          <w:rFonts w:ascii="Times New Roman" w:hAnsi="Times New Roman" w:cs="Times New Roman"/>
          <w:sz w:val="28"/>
          <w:szCs w:val="28"/>
        </w:rPr>
        <w:tab/>
        <w:t>За 6 месяцев 2020 года состоят на учёте 35 человек, вновь выявленных и поставленных на учет с диагнозом «Наркомания»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выявленно</w:t>
      </w:r>
      <w:proofErr w:type="spellEnd"/>
      <w:r w:rsidRPr="00A3540E">
        <w:rPr>
          <w:rFonts w:ascii="Times New Roman" w:hAnsi="Times New Roman" w:cs="Times New Roman"/>
          <w:sz w:val="28"/>
          <w:szCs w:val="28"/>
        </w:rPr>
        <w:t>.</w:t>
      </w:r>
    </w:p>
    <w:p w:rsidR="00A3540E" w:rsidRPr="00A3540E" w:rsidRDefault="00A3540E" w:rsidP="00A35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40E">
        <w:rPr>
          <w:rFonts w:ascii="Times New Roman" w:hAnsi="Times New Roman" w:cs="Times New Roman"/>
          <w:sz w:val="28"/>
          <w:szCs w:val="28"/>
        </w:rPr>
        <w:t xml:space="preserve">Несовершеннолетних с диагнозом «наркомания» и с диагнозом «потребление наркотических средств и психотропных веществ с вредными последствиями» на территории Нижневартовского района 6 месяцев 2020 не зарегистрировано. </w:t>
      </w:r>
    </w:p>
    <w:p w:rsidR="00A3540E" w:rsidRPr="00A3540E" w:rsidRDefault="00A3540E" w:rsidP="00A354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40E">
        <w:rPr>
          <w:rFonts w:ascii="Times New Roman" w:hAnsi="Times New Roman" w:cs="Times New Roman"/>
          <w:sz w:val="28"/>
          <w:szCs w:val="28"/>
        </w:rPr>
        <w:t>Врачами психиатрами-наркологами БУ «Нижневартовская районная больница», БУ «</w:t>
      </w:r>
      <w:proofErr w:type="spellStart"/>
      <w:r w:rsidRPr="00A3540E">
        <w:rPr>
          <w:rFonts w:ascii="Times New Roman" w:hAnsi="Times New Roman" w:cs="Times New Roman"/>
          <w:sz w:val="28"/>
          <w:szCs w:val="28"/>
        </w:rPr>
        <w:t>Новоаганская</w:t>
      </w:r>
      <w:proofErr w:type="spellEnd"/>
      <w:r w:rsidRPr="00A3540E">
        <w:rPr>
          <w:rFonts w:ascii="Times New Roman" w:hAnsi="Times New Roman" w:cs="Times New Roman"/>
          <w:sz w:val="28"/>
          <w:szCs w:val="28"/>
        </w:rPr>
        <w:t xml:space="preserve"> районная больница» регулярно проводятся медицинские осмотры. </w:t>
      </w:r>
      <w:r w:rsidRPr="00A3540E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медосмотров иностранных граждан и на основании приказов, проводятся обязательное предварительное химико-токсикологическое исследование на психоактивные вещества.</w:t>
      </w:r>
    </w:p>
    <w:p w:rsidR="003D74A8" w:rsidRPr="00A3540E" w:rsidRDefault="00A3540E" w:rsidP="00A35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40E">
        <w:rPr>
          <w:rFonts w:ascii="Times New Roman" w:hAnsi="Times New Roman" w:cs="Times New Roman"/>
          <w:sz w:val="28"/>
          <w:szCs w:val="28"/>
        </w:rPr>
        <w:t>В БУ «Нижневартовская районная больница» за 2 квартал 2020 года было проведено: 1656 химико-токсикологических исследований, из них 800 иностранных граждан. Положительный результат выявлен у 3 граждан (1 опиты, 2 каннабиноиды-2, кокаин-2, бензодиазепины-1).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0E">
        <w:rPr>
          <w:rFonts w:ascii="Times New Roman" w:hAnsi="Times New Roman" w:cs="Times New Roman"/>
          <w:sz w:val="28"/>
          <w:szCs w:val="28"/>
        </w:rPr>
        <w:t>В БУ «</w:t>
      </w:r>
      <w:proofErr w:type="spellStart"/>
      <w:r w:rsidRPr="00A3540E">
        <w:rPr>
          <w:rFonts w:ascii="Times New Roman" w:hAnsi="Times New Roman" w:cs="Times New Roman"/>
          <w:sz w:val="28"/>
          <w:szCs w:val="28"/>
        </w:rPr>
        <w:t>Новоаганская</w:t>
      </w:r>
      <w:proofErr w:type="spellEnd"/>
      <w:r w:rsidRPr="00A3540E">
        <w:rPr>
          <w:rFonts w:ascii="Times New Roman" w:hAnsi="Times New Roman" w:cs="Times New Roman"/>
          <w:sz w:val="28"/>
          <w:szCs w:val="28"/>
        </w:rPr>
        <w:t xml:space="preserve"> районная больница» за 2 квартал </w:t>
      </w:r>
      <w:r w:rsidRPr="00A3540E">
        <w:rPr>
          <w:rFonts w:ascii="Times New Roman" w:hAnsi="Times New Roman" w:cs="Times New Roman"/>
          <w:sz w:val="28"/>
          <w:szCs w:val="28"/>
        </w:rPr>
        <w:lastRenderedPageBreak/>
        <w:t xml:space="preserve">2020 года было проведено: </w:t>
      </w:r>
      <w:r w:rsidRPr="00A3540E">
        <w:rPr>
          <w:rFonts w:ascii="Times New Roman" w:hAnsi="Times New Roman" w:cs="Times New Roman"/>
          <w:color w:val="000000" w:themeColor="text1"/>
          <w:sz w:val="28"/>
          <w:szCs w:val="28"/>
        </w:rPr>
        <w:t>188</w:t>
      </w:r>
      <w:r w:rsidRPr="00A3540E">
        <w:rPr>
          <w:rFonts w:ascii="Times New Roman" w:hAnsi="Times New Roman" w:cs="Times New Roman"/>
          <w:sz w:val="28"/>
          <w:szCs w:val="28"/>
        </w:rPr>
        <w:t xml:space="preserve"> химико-токсикологических исследований. Положительн</w:t>
      </w:r>
      <w:r>
        <w:rPr>
          <w:rFonts w:ascii="Times New Roman" w:hAnsi="Times New Roman" w:cs="Times New Roman"/>
          <w:sz w:val="28"/>
          <w:szCs w:val="28"/>
        </w:rPr>
        <w:t>ых результатов не выявлено</w:t>
      </w:r>
      <w:r w:rsidRPr="00A3540E">
        <w:rPr>
          <w:rFonts w:ascii="Times New Roman" w:hAnsi="Times New Roman" w:cs="Times New Roman"/>
          <w:sz w:val="28"/>
          <w:szCs w:val="28"/>
        </w:rPr>
        <w:t>.</w:t>
      </w:r>
    </w:p>
    <w:p w:rsidR="003D74A8" w:rsidRPr="00A3540E" w:rsidRDefault="003D74A8" w:rsidP="00A3540E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1369C" w:rsidRPr="00E02776" w:rsidRDefault="00C1369C" w:rsidP="00C1369C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2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снижения показателя  «удельного веса молодежи в общем числе лиц, осужденных за совершение наркопреступлений» (с 65,5 до 62,1) Межмуниципальному  отделу Министерства внутренних дел Российской Федерации «Нижневартовский» (Ю.В. Карканов), бюджетному учреждению  Ханты-Мансийского автономного округа – Югры «Нижневартовская районная больница» (Н.А. Шляхтина), управлению образования и молодежной политики администрации района (М.В. Любомирская),  провести дополнительные мероприятия, встречи по правовому просвещению жителей района в части повышения уровня информированности населения об ответственности за употребление, хранение и сбыт наркотических веществ </w:t>
      </w:r>
    </w:p>
    <w:p w:rsidR="00C1369C" w:rsidRPr="00E02776" w:rsidRDefault="00C1369C" w:rsidP="00C13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7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 исполнения: доложить на заседании Антинаркотической комиссии Нижневартовского района во 4-ом квартале 2020 года</w:t>
      </w:r>
    </w:p>
    <w:p w:rsidR="00C1369C" w:rsidRPr="00E02776" w:rsidRDefault="00C1369C" w:rsidP="00C1369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1369C" w:rsidRPr="00E02776" w:rsidRDefault="00C1369C" w:rsidP="00C1369C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2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r w:rsidRPr="00E02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Pr="00E02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наркоситуации</w:t>
      </w:r>
      <w:r w:rsidRPr="00E02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02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результатах проведения профилактических мероприятий по профилактике наркомании и алкоголизма среди жителей поселения</w:t>
      </w:r>
      <w:r w:rsidRPr="00E02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поселения Излучинск</w:t>
      </w:r>
    </w:p>
    <w:p w:rsidR="00C1369C" w:rsidRPr="00E02776" w:rsidRDefault="00C1369C" w:rsidP="00C1369C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27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(С.Г. Вениаминов</w:t>
      </w:r>
      <w:r w:rsidRPr="00E0277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)</w:t>
      </w:r>
    </w:p>
    <w:p w:rsidR="00C1369C" w:rsidRPr="00E02776" w:rsidRDefault="00C1369C" w:rsidP="00C1369C">
      <w:pPr>
        <w:pStyle w:val="a3"/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3A83" w:rsidRPr="00E02776" w:rsidRDefault="005C3A83" w:rsidP="005C3A83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2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«О </w:t>
      </w:r>
      <w:r w:rsidRPr="00E02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наркоситуации</w:t>
      </w:r>
      <w:r w:rsidRPr="00E02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27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результатах проведения профилактических мероприятий по профилактике наркомании и алкоголизма среди жителей поселения</w:t>
      </w:r>
      <w:r w:rsidRPr="00E02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Излучинск» заслушать на очередном заседании Антинаркотической комиссии Нижневартовского района. </w:t>
      </w:r>
    </w:p>
    <w:p w:rsidR="002D67CA" w:rsidRPr="00A3540E" w:rsidRDefault="002D67CA" w:rsidP="00A354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80C" w:rsidRPr="00E02776" w:rsidRDefault="00F6280C" w:rsidP="002D67CA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7CA" w:rsidRPr="00E02776" w:rsidRDefault="005C3A83" w:rsidP="002D67CA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2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2D67CA" w:rsidRPr="00E027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2D67CA" w:rsidRPr="00E02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исполнении протокольных поручений заседания </w:t>
      </w:r>
      <w:r w:rsidR="002D67CA" w:rsidRPr="00E027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Антинаркотической комиссии Нижневартовского района</w:t>
      </w:r>
      <w:r w:rsidR="002D67CA" w:rsidRPr="00E027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D67CA" w:rsidRPr="00E02776" w:rsidRDefault="002D67CA" w:rsidP="002D67CA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27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5C3A83" w:rsidRPr="00E027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Е.И. </w:t>
      </w:r>
      <w:proofErr w:type="spellStart"/>
      <w:r w:rsidR="005C3A83" w:rsidRPr="00E027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Шатских</w:t>
      </w:r>
      <w:proofErr w:type="spellEnd"/>
      <w:r w:rsidRPr="00E0277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)</w:t>
      </w:r>
    </w:p>
    <w:p w:rsidR="002D67CA" w:rsidRPr="00E02776" w:rsidRDefault="002D67CA" w:rsidP="002D67CA">
      <w:pPr>
        <w:pStyle w:val="a3"/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3A83" w:rsidRPr="00E02776" w:rsidRDefault="002D67CA" w:rsidP="005C3A83">
      <w:pPr>
        <w:pStyle w:val="a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277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принять к сведению.</w:t>
      </w:r>
      <w:r w:rsidRPr="00E027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5C3A83" w:rsidRPr="00E02776" w:rsidRDefault="005C3A83" w:rsidP="005C3A83">
      <w:pPr>
        <w:pStyle w:val="a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2776">
        <w:rPr>
          <w:rFonts w:ascii="Times New Roman" w:hAnsi="Times New Roman" w:cs="Times New Roman"/>
          <w:color w:val="000000" w:themeColor="text1"/>
          <w:sz w:val="28"/>
          <w:szCs w:val="28"/>
        </w:rPr>
        <w:t>Считать исполненным в полном объеме и снять с контроля поручение, предусмотренное пунктом 1.4 протокола № 4 от 11.12.2019.</w:t>
      </w:r>
    </w:p>
    <w:p w:rsidR="005C3A83" w:rsidRPr="00E02776" w:rsidRDefault="005C3A83" w:rsidP="005C3A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7CA" w:rsidRPr="00E02776" w:rsidRDefault="002D67CA" w:rsidP="002D67C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A57D7" w:rsidRPr="00E02776" w:rsidRDefault="00FA57D7" w:rsidP="002D67C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A57D7" w:rsidRPr="00E02776" w:rsidRDefault="00FA57D7" w:rsidP="002D67C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A57D7" w:rsidRPr="00E02776" w:rsidRDefault="00FA57D7" w:rsidP="002D67C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A57D7" w:rsidRPr="00E02776" w:rsidRDefault="00FA57D7" w:rsidP="00FA57D7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2776">
        <w:rPr>
          <w:rFonts w:ascii="Times New Roman" w:hAnsi="Times New Roman" w:cs="Times New Roman"/>
          <w:color w:val="000000" w:themeColor="text1"/>
          <w:sz w:val="30"/>
          <w:szCs w:val="30"/>
        </w:rPr>
        <w:t>Глава района,</w:t>
      </w:r>
    </w:p>
    <w:p w:rsidR="00FA57D7" w:rsidRPr="00E02776" w:rsidRDefault="00FA57D7" w:rsidP="00FA57D7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2776">
        <w:rPr>
          <w:rFonts w:ascii="Times New Roman" w:hAnsi="Times New Roman" w:cs="Times New Roman"/>
          <w:color w:val="000000" w:themeColor="text1"/>
          <w:sz w:val="30"/>
          <w:szCs w:val="30"/>
        </w:rPr>
        <w:t>Председатель Антинаркотической</w:t>
      </w:r>
    </w:p>
    <w:p w:rsidR="00FA57D7" w:rsidRPr="00E02776" w:rsidRDefault="00FA57D7" w:rsidP="00FA57D7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027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комиссии Нижневартовского района </w:t>
      </w:r>
      <w:r w:rsidRPr="00E02776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E02776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E02776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E02776">
        <w:rPr>
          <w:rFonts w:ascii="Times New Roman" w:hAnsi="Times New Roman" w:cs="Times New Roman"/>
          <w:color w:val="000000" w:themeColor="text1"/>
          <w:sz w:val="30"/>
          <w:szCs w:val="30"/>
        </w:rPr>
        <w:tab/>
        <w:t xml:space="preserve">                Б.А. Саломатин</w:t>
      </w:r>
    </w:p>
    <w:p w:rsidR="002D67CA" w:rsidRPr="00E02776" w:rsidRDefault="002D67CA" w:rsidP="002D67C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2D67CA" w:rsidRPr="00E02776" w:rsidSect="002D67CA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DCC"/>
    <w:multiLevelType w:val="hybridMultilevel"/>
    <w:tmpl w:val="EC38C4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6A34D69"/>
    <w:multiLevelType w:val="multilevel"/>
    <w:tmpl w:val="F7DC78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7514F4"/>
    <w:multiLevelType w:val="hybridMultilevel"/>
    <w:tmpl w:val="F20C61B0"/>
    <w:lvl w:ilvl="0" w:tplc="55564448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91590A"/>
    <w:multiLevelType w:val="hybridMultilevel"/>
    <w:tmpl w:val="0FBC0446"/>
    <w:lvl w:ilvl="0" w:tplc="27A412E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9B54C5"/>
    <w:multiLevelType w:val="multilevel"/>
    <w:tmpl w:val="85E4F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5" w15:restartNumberingAfterBreak="0">
    <w:nsid w:val="13D50494"/>
    <w:multiLevelType w:val="hybridMultilevel"/>
    <w:tmpl w:val="E0768F1E"/>
    <w:lvl w:ilvl="0" w:tplc="76866B1E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70402"/>
    <w:multiLevelType w:val="multilevel"/>
    <w:tmpl w:val="B922F7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7" w15:restartNumberingAfterBreak="0">
    <w:nsid w:val="19267F71"/>
    <w:multiLevelType w:val="multilevel"/>
    <w:tmpl w:val="B89E15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8" w15:restartNumberingAfterBreak="0">
    <w:nsid w:val="1D016411"/>
    <w:multiLevelType w:val="multilevel"/>
    <w:tmpl w:val="3A289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1B12B65"/>
    <w:multiLevelType w:val="multilevel"/>
    <w:tmpl w:val="055272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10" w15:restartNumberingAfterBreak="0">
    <w:nsid w:val="27995A79"/>
    <w:multiLevelType w:val="hybridMultilevel"/>
    <w:tmpl w:val="5F02399A"/>
    <w:lvl w:ilvl="0" w:tplc="04101E44">
      <w:start w:val="1"/>
      <w:numFmt w:val="decimal"/>
      <w:lvlText w:val="%1."/>
      <w:lvlJc w:val="left"/>
      <w:pPr>
        <w:ind w:left="178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2AF23907"/>
    <w:multiLevelType w:val="multilevel"/>
    <w:tmpl w:val="E1DE9F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i w:val="0"/>
      </w:rPr>
    </w:lvl>
  </w:abstractNum>
  <w:abstractNum w:abstractNumId="12" w15:restartNumberingAfterBreak="0">
    <w:nsid w:val="31A25A3F"/>
    <w:multiLevelType w:val="multilevel"/>
    <w:tmpl w:val="74A8D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1BF2C3B"/>
    <w:multiLevelType w:val="hybridMultilevel"/>
    <w:tmpl w:val="7AD4BA1A"/>
    <w:lvl w:ilvl="0" w:tplc="4C52448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F32F94"/>
    <w:multiLevelType w:val="hybridMultilevel"/>
    <w:tmpl w:val="9368A62E"/>
    <w:lvl w:ilvl="0" w:tplc="F76C77BA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139D3"/>
    <w:multiLevelType w:val="multilevel"/>
    <w:tmpl w:val="08F4D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352451D9"/>
    <w:multiLevelType w:val="hybridMultilevel"/>
    <w:tmpl w:val="0686B936"/>
    <w:lvl w:ilvl="0" w:tplc="CC3CB5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46C17"/>
    <w:multiLevelType w:val="hybridMultilevel"/>
    <w:tmpl w:val="0FBC0446"/>
    <w:lvl w:ilvl="0" w:tplc="27A412E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9A736A"/>
    <w:multiLevelType w:val="multilevel"/>
    <w:tmpl w:val="07744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47758A4"/>
    <w:multiLevelType w:val="multilevel"/>
    <w:tmpl w:val="C706C7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8C27102"/>
    <w:multiLevelType w:val="hybridMultilevel"/>
    <w:tmpl w:val="F76C8040"/>
    <w:lvl w:ilvl="0" w:tplc="B1A468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F2BC9"/>
    <w:multiLevelType w:val="multilevel"/>
    <w:tmpl w:val="04A6B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2" w15:restartNumberingAfterBreak="0">
    <w:nsid w:val="572325C5"/>
    <w:multiLevelType w:val="hybridMultilevel"/>
    <w:tmpl w:val="964A07FC"/>
    <w:lvl w:ilvl="0" w:tplc="BBB0C2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47609"/>
    <w:multiLevelType w:val="hybridMultilevel"/>
    <w:tmpl w:val="AAFA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03806"/>
    <w:multiLevelType w:val="hybridMultilevel"/>
    <w:tmpl w:val="8564C4C4"/>
    <w:lvl w:ilvl="0" w:tplc="4F140CD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BE5130"/>
    <w:multiLevelType w:val="multilevel"/>
    <w:tmpl w:val="E4DEDB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6B0C7CBA"/>
    <w:multiLevelType w:val="hybridMultilevel"/>
    <w:tmpl w:val="63DED254"/>
    <w:lvl w:ilvl="0" w:tplc="F696836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99188E"/>
    <w:multiLevelType w:val="multilevel"/>
    <w:tmpl w:val="8334D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8" w15:restartNumberingAfterBreak="0">
    <w:nsid w:val="743979FA"/>
    <w:multiLevelType w:val="multilevel"/>
    <w:tmpl w:val="00F64C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29" w15:restartNumberingAfterBreak="0">
    <w:nsid w:val="74E37D8F"/>
    <w:multiLevelType w:val="multilevel"/>
    <w:tmpl w:val="4FF6E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30" w15:restartNumberingAfterBreak="0">
    <w:nsid w:val="7FE26809"/>
    <w:multiLevelType w:val="hybridMultilevel"/>
    <w:tmpl w:val="9F3A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"/>
  </w:num>
  <w:num w:numId="9">
    <w:abstractNumId w:val="23"/>
  </w:num>
  <w:num w:numId="10">
    <w:abstractNumId w:val="26"/>
  </w:num>
  <w:num w:numId="11">
    <w:abstractNumId w:val="24"/>
  </w:num>
  <w:num w:numId="12">
    <w:abstractNumId w:val="13"/>
  </w:num>
  <w:num w:numId="13">
    <w:abstractNumId w:val="11"/>
  </w:num>
  <w:num w:numId="14">
    <w:abstractNumId w:val="29"/>
  </w:num>
  <w:num w:numId="15">
    <w:abstractNumId w:val="12"/>
  </w:num>
  <w:num w:numId="16">
    <w:abstractNumId w:val="10"/>
  </w:num>
  <w:num w:numId="17">
    <w:abstractNumId w:val="27"/>
  </w:num>
  <w:num w:numId="18">
    <w:abstractNumId w:val="18"/>
  </w:num>
  <w:num w:numId="19">
    <w:abstractNumId w:val="2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  <w:num w:numId="23">
    <w:abstractNumId w:val="15"/>
  </w:num>
  <w:num w:numId="24">
    <w:abstractNumId w:val="6"/>
  </w:num>
  <w:num w:numId="25">
    <w:abstractNumId w:val="30"/>
  </w:num>
  <w:num w:numId="26">
    <w:abstractNumId w:val="4"/>
  </w:num>
  <w:num w:numId="27">
    <w:abstractNumId w:val="28"/>
  </w:num>
  <w:num w:numId="28">
    <w:abstractNumId w:val="1"/>
  </w:num>
  <w:num w:numId="29">
    <w:abstractNumId w:val="25"/>
  </w:num>
  <w:num w:numId="30">
    <w:abstractNumId w:val="19"/>
  </w:num>
  <w:num w:numId="31">
    <w:abstractNumId w:val="7"/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B4A"/>
    <w:rsid w:val="00037810"/>
    <w:rsid w:val="000434D9"/>
    <w:rsid w:val="000863C3"/>
    <w:rsid w:val="000B275C"/>
    <w:rsid w:val="001170EA"/>
    <w:rsid w:val="00173CC9"/>
    <w:rsid w:val="001D5244"/>
    <w:rsid w:val="002352D7"/>
    <w:rsid w:val="00291370"/>
    <w:rsid w:val="002976F5"/>
    <w:rsid w:val="002B2535"/>
    <w:rsid w:val="002B27F0"/>
    <w:rsid w:val="002D67CA"/>
    <w:rsid w:val="002D7F57"/>
    <w:rsid w:val="002F0686"/>
    <w:rsid w:val="002F6AB5"/>
    <w:rsid w:val="003214A3"/>
    <w:rsid w:val="003D74A8"/>
    <w:rsid w:val="00401FB0"/>
    <w:rsid w:val="00426D34"/>
    <w:rsid w:val="004D08EC"/>
    <w:rsid w:val="004E09E3"/>
    <w:rsid w:val="00553A2E"/>
    <w:rsid w:val="005C04A3"/>
    <w:rsid w:val="005C3A83"/>
    <w:rsid w:val="00602BF7"/>
    <w:rsid w:val="006B1824"/>
    <w:rsid w:val="006B20B8"/>
    <w:rsid w:val="0072142E"/>
    <w:rsid w:val="0075542C"/>
    <w:rsid w:val="00767BD2"/>
    <w:rsid w:val="00774539"/>
    <w:rsid w:val="007B2689"/>
    <w:rsid w:val="007C19C8"/>
    <w:rsid w:val="007E0CBA"/>
    <w:rsid w:val="007F5998"/>
    <w:rsid w:val="007F7673"/>
    <w:rsid w:val="00815C3B"/>
    <w:rsid w:val="008558CC"/>
    <w:rsid w:val="0087075F"/>
    <w:rsid w:val="00890F50"/>
    <w:rsid w:val="008C7D2F"/>
    <w:rsid w:val="00916924"/>
    <w:rsid w:val="0092744D"/>
    <w:rsid w:val="009304F6"/>
    <w:rsid w:val="00936FCA"/>
    <w:rsid w:val="009B3B30"/>
    <w:rsid w:val="009D09F1"/>
    <w:rsid w:val="00A3540E"/>
    <w:rsid w:val="00A73AC7"/>
    <w:rsid w:val="00AA0737"/>
    <w:rsid w:val="00AA4276"/>
    <w:rsid w:val="00AD75B1"/>
    <w:rsid w:val="00AF4B4A"/>
    <w:rsid w:val="00B00E5A"/>
    <w:rsid w:val="00B67F06"/>
    <w:rsid w:val="00B710C8"/>
    <w:rsid w:val="00B76FE9"/>
    <w:rsid w:val="00B967FE"/>
    <w:rsid w:val="00BD6250"/>
    <w:rsid w:val="00BF6D29"/>
    <w:rsid w:val="00C055EA"/>
    <w:rsid w:val="00C1369C"/>
    <w:rsid w:val="00C266C5"/>
    <w:rsid w:val="00C96B9E"/>
    <w:rsid w:val="00CE0780"/>
    <w:rsid w:val="00CF7A99"/>
    <w:rsid w:val="00D36C8E"/>
    <w:rsid w:val="00D66A11"/>
    <w:rsid w:val="00D86401"/>
    <w:rsid w:val="00DA2980"/>
    <w:rsid w:val="00DD3465"/>
    <w:rsid w:val="00DF7F62"/>
    <w:rsid w:val="00E02776"/>
    <w:rsid w:val="00E55544"/>
    <w:rsid w:val="00EB79C9"/>
    <w:rsid w:val="00ED38B5"/>
    <w:rsid w:val="00ED5910"/>
    <w:rsid w:val="00F30F30"/>
    <w:rsid w:val="00F6280C"/>
    <w:rsid w:val="00F658B8"/>
    <w:rsid w:val="00F8004F"/>
    <w:rsid w:val="00F95554"/>
    <w:rsid w:val="00FA57D7"/>
    <w:rsid w:val="00FB7D6F"/>
    <w:rsid w:val="00FB7D8A"/>
    <w:rsid w:val="00F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F5A4EB"/>
  <w15:docId w15:val="{E38497EE-0A2D-47D5-B85A-C748DC7A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B4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540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4B4A"/>
    <w:pPr>
      <w:ind w:left="720"/>
      <w:contextualSpacing/>
    </w:pPr>
  </w:style>
  <w:style w:type="table" w:styleId="a5">
    <w:name w:val="Table Grid"/>
    <w:basedOn w:val="a1"/>
    <w:uiPriority w:val="59"/>
    <w:rsid w:val="00AF4B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AF4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No Spacing"/>
    <w:basedOn w:val="a"/>
    <w:link w:val="a7"/>
    <w:uiPriority w:val="1"/>
    <w:qFormat/>
    <w:rsid w:val="00B76FE9"/>
    <w:pPr>
      <w:spacing w:after="0" w:line="240" w:lineRule="auto"/>
    </w:pPr>
    <w:rPr>
      <w:rFonts w:ascii="Calibri" w:eastAsiaTheme="minorHAnsi" w:hAnsi="Calibri" w:cs="Calibri"/>
    </w:rPr>
  </w:style>
  <w:style w:type="paragraph" w:styleId="a8">
    <w:name w:val="Body Text Indent"/>
    <w:basedOn w:val="a"/>
    <w:link w:val="a9"/>
    <w:rsid w:val="00ED591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D5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6D2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41">
    <w:name w:val="Font Style41"/>
    <w:rsid w:val="00F95554"/>
    <w:rPr>
      <w:rFonts w:ascii="Times New Roman" w:hAnsi="Times New Roman" w:cs="Times New Roman" w:hint="default"/>
      <w:sz w:val="28"/>
      <w:szCs w:val="28"/>
    </w:rPr>
  </w:style>
  <w:style w:type="character" w:customStyle="1" w:styleId="a4">
    <w:name w:val="Абзац списка Знак"/>
    <w:link w:val="a3"/>
    <w:uiPriority w:val="34"/>
    <w:rsid w:val="00B67F06"/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2D7F57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2D67CA"/>
    <w:rPr>
      <w:rFonts w:ascii="Calibri" w:hAnsi="Calibri" w:cs="Calibri"/>
      <w:lang w:eastAsia="ru-RU"/>
    </w:rPr>
  </w:style>
  <w:style w:type="paragraph" w:styleId="ad">
    <w:name w:val="Body Text"/>
    <w:basedOn w:val="a"/>
    <w:link w:val="ae"/>
    <w:uiPriority w:val="99"/>
    <w:unhideWhenUsed/>
    <w:rsid w:val="00173CC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73CC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E319D-D49F-4ADE-96E7-8D3D5776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kolobaevaen</dc:creator>
  <cp:keywords/>
  <dc:description/>
  <cp:lastModifiedBy>Миша</cp:lastModifiedBy>
  <cp:revision>65</cp:revision>
  <cp:lastPrinted>2019-12-12T04:29:00Z</cp:lastPrinted>
  <dcterms:created xsi:type="dcterms:W3CDTF">2017-05-15T07:42:00Z</dcterms:created>
  <dcterms:modified xsi:type="dcterms:W3CDTF">2020-10-14T06:50:00Z</dcterms:modified>
</cp:coreProperties>
</file>